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90" w:rsidRPr="00E42538" w:rsidRDefault="000A5199" w:rsidP="00E4253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2538">
        <w:rPr>
          <w:rFonts w:ascii="Arial" w:hAnsi="Arial" w:cs="Arial"/>
          <w:b/>
          <w:bCs/>
          <w:sz w:val="24"/>
          <w:szCs w:val="24"/>
        </w:rPr>
        <w:t>Projeto Pedagógico e de Animação de Campos de Férias</w:t>
      </w:r>
    </w:p>
    <w:p w:rsidR="00C35B90" w:rsidRPr="00E42538" w:rsidRDefault="00C35B90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264F9" w:rsidRPr="00E42538" w:rsidRDefault="006264F9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O projeto pedagógico e de animação de campos de férias é um documento de caraterização da entidade, bem como das condições que reúne enquanto entidade </w:t>
      </w:r>
      <w:r w:rsidR="00E43DFF" w:rsidRPr="00E42538">
        <w:rPr>
          <w:rFonts w:ascii="Arial" w:hAnsi="Arial" w:cs="Arial"/>
          <w:bCs/>
        </w:rPr>
        <w:t>organizadora de campo de férias.</w:t>
      </w:r>
    </w:p>
    <w:p w:rsidR="00E43DFF" w:rsidRPr="00E42538" w:rsidRDefault="00E43DFF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O documento não tem como objetivo caraterizar cada um dos campos de férias a realizar pela entidade. </w:t>
      </w:r>
    </w:p>
    <w:p w:rsidR="006264F9" w:rsidRPr="00E42538" w:rsidRDefault="006264F9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Assim, </w:t>
      </w:r>
      <w:r w:rsidR="00E43DFF" w:rsidRPr="00E42538">
        <w:rPr>
          <w:rFonts w:ascii="Arial" w:hAnsi="Arial" w:cs="Arial"/>
          <w:bCs/>
        </w:rPr>
        <w:t>aquando da elaboração do projet</w:t>
      </w:r>
      <w:r w:rsidR="007768B5">
        <w:rPr>
          <w:rFonts w:ascii="Arial" w:hAnsi="Arial" w:cs="Arial"/>
          <w:bCs/>
        </w:rPr>
        <w:t>o pedagógico e de animação poder</w:t>
      </w:r>
      <w:r w:rsidR="00E43DFF" w:rsidRPr="00E42538">
        <w:rPr>
          <w:rFonts w:ascii="Arial" w:hAnsi="Arial" w:cs="Arial"/>
          <w:bCs/>
        </w:rPr>
        <w:t xml:space="preserve">á ter em conta </w:t>
      </w:r>
      <w:r w:rsidRPr="00E42538">
        <w:rPr>
          <w:rFonts w:ascii="Arial" w:hAnsi="Arial" w:cs="Arial"/>
          <w:bCs/>
        </w:rPr>
        <w:t>a seguinte estrutura:</w:t>
      </w:r>
    </w:p>
    <w:p w:rsidR="001D68F2" w:rsidRPr="00E42538" w:rsidRDefault="001D68F2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A5199" w:rsidRPr="00E42538" w:rsidRDefault="00C35B90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I –</w:t>
      </w:r>
      <w:r w:rsidR="001D68F2" w:rsidRPr="00E42538">
        <w:rPr>
          <w:rFonts w:ascii="Arial" w:hAnsi="Arial" w:cs="Arial"/>
          <w:b/>
          <w:bCs/>
        </w:rPr>
        <w:t xml:space="preserve"> Caraterização g</w:t>
      </w:r>
      <w:r w:rsidRPr="00E42538">
        <w:rPr>
          <w:rFonts w:ascii="Arial" w:hAnsi="Arial" w:cs="Arial"/>
          <w:b/>
          <w:bCs/>
        </w:rPr>
        <w:t>eral da entidade</w:t>
      </w:r>
    </w:p>
    <w:p w:rsidR="001D68F2" w:rsidRPr="00E42538" w:rsidRDefault="001747B6" w:rsidP="00E4253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Introdução</w:t>
      </w:r>
    </w:p>
    <w:p w:rsidR="006264F9" w:rsidRPr="00E42538" w:rsidRDefault="006264F9" w:rsidP="00E42538">
      <w:pPr>
        <w:pStyle w:val="PargrafodaLista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hAnsi="Arial" w:cs="Arial"/>
          <w:bCs/>
        </w:rPr>
      </w:pPr>
    </w:p>
    <w:p w:rsidR="001D68F2" w:rsidRPr="00E42538" w:rsidRDefault="001747B6" w:rsidP="00E4253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Id</w:t>
      </w:r>
      <w:r w:rsidR="006264F9" w:rsidRPr="00E42538">
        <w:rPr>
          <w:rFonts w:ascii="Arial" w:hAnsi="Arial" w:cs="Arial"/>
          <w:bCs/>
        </w:rPr>
        <w:t>entificação e caraterização da entidade</w:t>
      </w:r>
    </w:p>
    <w:p w:rsidR="001747B6" w:rsidRPr="00E42538" w:rsidRDefault="006264F9" w:rsidP="00E4253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Objetivos da entidade</w:t>
      </w:r>
      <w:r w:rsidR="004D6908" w:rsidRPr="00E42538">
        <w:rPr>
          <w:rFonts w:ascii="Arial" w:hAnsi="Arial" w:cs="Arial"/>
          <w:bCs/>
        </w:rPr>
        <w:t xml:space="preserve"> </w:t>
      </w:r>
    </w:p>
    <w:p w:rsidR="001747B6" w:rsidRPr="00E42538" w:rsidRDefault="004D6908" w:rsidP="00E4253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Breve história da </w:t>
      </w:r>
      <w:r w:rsidR="006264F9" w:rsidRPr="00E42538">
        <w:rPr>
          <w:rFonts w:ascii="Arial" w:hAnsi="Arial" w:cs="Arial"/>
          <w:bCs/>
        </w:rPr>
        <w:t>entidade</w:t>
      </w:r>
    </w:p>
    <w:p w:rsidR="001747B6" w:rsidRPr="00E42538" w:rsidRDefault="000A5199" w:rsidP="00E4253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Recursos Humanos</w:t>
      </w:r>
    </w:p>
    <w:p w:rsidR="00C35B90" w:rsidRPr="00E42538" w:rsidRDefault="00C35B90" w:rsidP="00E4253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6922AD" w:rsidRPr="00E42538" w:rsidRDefault="006264F9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II – Caraterização instituição como entidade</w:t>
      </w:r>
      <w:r w:rsidR="006922AD" w:rsidRPr="00E42538">
        <w:rPr>
          <w:rFonts w:ascii="Arial" w:hAnsi="Arial" w:cs="Arial"/>
          <w:b/>
          <w:bCs/>
        </w:rPr>
        <w:t xml:space="preserve"> organizadora de campos de férias</w:t>
      </w:r>
    </w:p>
    <w:p w:rsidR="001747B6" w:rsidRPr="00E42538" w:rsidRDefault="00C35B90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Missão</w:t>
      </w:r>
    </w:p>
    <w:p w:rsidR="00C35B90" w:rsidRPr="00E42538" w:rsidRDefault="00C35B90" w:rsidP="00E4253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C35B90" w:rsidRPr="00E42538" w:rsidRDefault="00C35B90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Visão</w:t>
      </w:r>
    </w:p>
    <w:p w:rsidR="00C35B90" w:rsidRPr="00E42538" w:rsidRDefault="00C35B90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:rsidR="00C35B90" w:rsidRPr="00E42538" w:rsidRDefault="001747B6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 xml:space="preserve">Objetivos </w:t>
      </w:r>
    </w:p>
    <w:p w:rsidR="006264F9" w:rsidRPr="00E42538" w:rsidRDefault="006264F9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1747B6" w:rsidRPr="00E42538" w:rsidRDefault="001747B6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Estratégias educativas e pedagógicas</w:t>
      </w:r>
    </w:p>
    <w:p w:rsidR="004A2C71" w:rsidRPr="00E42538" w:rsidRDefault="004A2C71" w:rsidP="00E42538">
      <w:pPr>
        <w:tabs>
          <w:tab w:val="left" w:pos="5085"/>
        </w:tabs>
        <w:spacing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Enunciar quais as estratégias pedagógicas adotadas pela entidade e utilizadas pelos coordenadores e monitores dos campos de férias na interação com os jovens, de forma a adequar as aprendizagens não formais ao objetivo da promoção do desenvolvimento individual.</w:t>
      </w:r>
    </w:p>
    <w:p w:rsidR="004A2C71" w:rsidRPr="00E42538" w:rsidRDefault="004A2C71" w:rsidP="00E42538">
      <w:pPr>
        <w:tabs>
          <w:tab w:val="left" w:pos="5085"/>
        </w:tabs>
        <w:spacing w:line="360" w:lineRule="auto"/>
        <w:rPr>
          <w:rFonts w:ascii="Arial" w:hAnsi="Arial" w:cs="Arial"/>
          <w:bCs/>
        </w:rPr>
      </w:pPr>
    </w:p>
    <w:p w:rsidR="00C35B90" w:rsidRPr="00E42538" w:rsidRDefault="00C35B90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Áreas de intervenção</w:t>
      </w:r>
    </w:p>
    <w:p w:rsidR="001D68F2" w:rsidRPr="00E42538" w:rsidRDefault="001D68F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Enunciar as áreas </w:t>
      </w:r>
      <w:r w:rsidR="006264F9" w:rsidRPr="00E42538">
        <w:rPr>
          <w:rFonts w:ascii="Arial" w:hAnsi="Arial" w:cs="Arial"/>
          <w:bCs/>
        </w:rPr>
        <w:t xml:space="preserve">de intervenção </w:t>
      </w:r>
      <w:r w:rsidR="007768B5">
        <w:rPr>
          <w:rFonts w:ascii="Arial" w:hAnsi="Arial" w:cs="Arial"/>
          <w:bCs/>
        </w:rPr>
        <w:t>a contemplar nos</w:t>
      </w:r>
      <w:r w:rsidRPr="00E42538">
        <w:rPr>
          <w:rFonts w:ascii="Arial" w:hAnsi="Arial" w:cs="Arial"/>
          <w:bCs/>
        </w:rPr>
        <w:t xml:space="preserve"> campo</w:t>
      </w:r>
      <w:r w:rsidR="007768B5">
        <w:rPr>
          <w:rFonts w:ascii="Arial" w:hAnsi="Arial" w:cs="Arial"/>
          <w:bCs/>
        </w:rPr>
        <w:t>s</w:t>
      </w:r>
      <w:r w:rsidRPr="00E42538">
        <w:rPr>
          <w:rFonts w:ascii="Arial" w:hAnsi="Arial" w:cs="Arial"/>
          <w:bCs/>
        </w:rPr>
        <w:t xml:space="preserve"> de férias.</w:t>
      </w:r>
    </w:p>
    <w:p w:rsidR="000C19F7" w:rsidRDefault="000C19F7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E42538" w:rsidRDefault="00E42538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7768B5" w:rsidRPr="00E42538" w:rsidRDefault="007768B5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0C19F7" w:rsidRPr="00E42538" w:rsidRDefault="001D68F2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lastRenderedPageBreak/>
        <w:t>Plano de atividades</w:t>
      </w:r>
    </w:p>
    <w:p w:rsidR="001D68F2" w:rsidRPr="00E42538" w:rsidRDefault="001D68F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Breve descrição do tipo de atividades que podem decorrer nos diversos campos de férias a realizar pela entidade.</w:t>
      </w:r>
    </w:p>
    <w:p w:rsidR="001D68F2" w:rsidRPr="00E42538" w:rsidRDefault="001D68F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768B5">
        <w:rPr>
          <w:rFonts w:ascii="Arial" w:hAnsi="Arial" w:cs="Arial"/>
          <w:bCs/>
          <w:u w:val="single"/>
        </w:rPr>
        <w:t>Não se pretende a apresentação de um plano de atividades para cada campo de férias</w:t>
      </w:r>
      <w:r w:rsidRPr="00E42538">
        <w:rPr>
          <w:rFonts w:ascii="Arial" w:hAnsi="Arial" w:cs="Arial"/>
          <w:bCs/>
        </w:rPr>
        <w:t>.</w:t>
      </w:r>
    </w:p>
    <w:p w:rsidR="001D68F2" w:rsidRPr="00E42538" w:rsidRDefault="001D68F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:rsidR="00FA230E" w:rsidRPr="00E42538" w:rsidRDefault="000A5199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M</w:t>
      </w:r>
      <w:r w:rsidR="00FA230E" w:rsidRPr="00E42538">
        <w:rPr>
          <w:rFonts w:ascii="Arial" w:hAnsi="Arial" w:cs="Arial"/>
          <w:b/>
          <w:bCs/>
        </w:rPr>
        <w:t>etodologia</w:t>
      </w:r>
    </w:p>
    <w:p w:rsidR="001D68F2" w:rsidRPr="00E42538" w:rsidRDefault="00735D86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Indicar </w:t>
      </w:r>
      <w:proofErr w:type="gramStart"/>
      <w:r w:rsidRPr="00E42538">
        <w:rPr>
          <w:rFonts w:ascii="Arial" w:hAnsi="Arial" w:cs="Arial"/>
          <w:bCs/>
        </w:rPr>
        <w:t>o(s</w:t>
      </w:r>
      <w:proofErr w:type="gramEnd"/>
      <w:r w:rsidRPr="00E42538">
        <w:rPr>
          <w:rFonts w:ascii="Arial" w:hAnsi="Arial" w:cs="Arial"/>
          <w:bCs/>
        </w:rPr>
        <w:t xml:space="preserve">) tipo(s) de metodologias </w:t>
      </w:r>
      <w:r w:rsidR="007768B5">
        <w:rPr>
          <w:rFonts w:ascii="Arial" w:hAnsi="Arial" w:cs="Arial"/>
          <w:bCs/>
        </w:rPr>
        <w:t>a adotar</w:t>
      </w:r>
      <w:bookmarkStart w:id="0" w:name="_GoBack"/>
      <w:bookmarkEnd w:id="0"/>
      <w:r w:rsidR="00E43DFF" w:rsidRPr="00E42538">
        <w:rPr>
          <w:rFonts w:ascii="Arial" w:hAnsi="Arial" w:cs="Arial"/>
          <w:bCs/>
        </w:rPr>
        <w:t xml:space="preserve"> pela entidade na realização dos campos de férias.</w:t>
      </w:r>
    </w:p>
    <w:p w:rsidR="00C35B90" w:rsidRPr="00E42538" w:rsidRDefault="00C35B90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C35B90" w:rsidRPr="00E42538" w:rsidRDefault="00C35B90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Duração das atividades</w:t>
      </w:r>
    </w:p>
    <w:p w:rsidR="00C35B90" w:rsidRPr="00E42538" w:rsidRDefault="006F6B14" w:rsidP="00E42538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Mencionar se os campos de férias são residenciais e/ou não residenciais, quando ocorrem (todo o ano, nas férias letivas ou em períodos específicos) e qual a duração dos mesmos </w:t>
      </w:r>
      <w:r w:rsidR="000C19F7" w:rsidRPr="00E42538">
        <w:rPr>
          <w:rFonts w:ascii="Arial" w:hAnsi="Arial" w:cs="Arial"/>
          <w:bCs/>
        </w:rPr>
        <w:t>(anual, mensal, semanal, férias letivas, residencial ou não residencial)</w:t>
      </w:r>
    </w:p>
    <w:p w:rsidR="00C35B90" w:rsidRPr="00E42538" w:rsidRDefault="00C35B90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FA230E" w:rsidRPr="00E42538" w:rsidRDefault="00BF0466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 xml:space="preserve">Pessoal Técnico </w:t>
      </w:r>
    </w:p>
    <w:p w:rsidR="00BF0466" w:rsidRPr="00E42538" w:rsidRDefault="00BF0466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Descrever o processo de seleção, recrutamento e formação complementar dos coordenadores e monitores.</w:t>
      </w:r>
    </w:p>
    <w:p w:rsidR="006264F9" w:rsidRPr="00E42538" w:rsidRDefault="00DC7AA6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Importa referir que</w:t>
      </w:r>
      <w:r w:rsidR="006264F9" w:rsidRPr="00E42538">
        <w:rPr>
          <w:rFonts w:ascii="Arial" w:hAnsi="Arial" w:cs="Arial"/>
          <w:bCs/>
        </w:rPr>
        <w:t xml:space="preserve"> os coordenadores </w:t>
      </w:r>
      <w:r w:rsidRPr="00E42538">
        <w:rPr>
          <w:rFonts w:ascii="Arial" w:hAnsi="Arial" w:cs="Arial"/>
          <w:bCs/>
        </w:rPr>
        <w:t xml:space="preserve">e os monitores, independentemente do tipo de recrutamento (interno ou externo) têm de estar certificados pela Direção Regional da Juventude, pelo que ficam disponíveis em </w:t>
      </w:r>
      <w:hyperlink r:id="rId8" w:history="1">
        <w:r w:rsidRPr="00E42538">
          <w:rPr>
            <w:rStyle w:val="Hiperligao"/>
            <w:rFonts w:ascii="Arial" w:hAnsi="Arial" w:cs="Arial"/>
            <w:bCs/>
          </w:rPr>
          <w:t>www.camposdeferias.drj.azores.gov.pt</w:t>
        </w:r>
      </w:hyperlink>
    </w:p>
    <w:p w:rsidR="00C35B90" w:rsidRPr="00E42538" w:rsidRDefault="00C35B90" w:rsidP="00E42538">
      <w:pPr>
        <w:pStyle w:val="PargrafodaLista"/>
        <w:autoSpaceDE w:val="0"/>
        <w:autoSpaceDN w:val="0"/>
        <w:adjustRightInd w:val="0"/>
        <w:spacing w:after="0" w:line="360" w:lineRule="auto"/>
        <w:ind w:left="644"/>
        <w:jc w:val="both"/>
        <w:rPr>
          <w:rFonts w:ascii="Arial" w:hAnsi="Arial" w:cs="Arial"/>
          <w:bCs/>
        </w:rPr>
      </w:pPr>
    </w:p>
    <w:p w:rsidR="00FA230E" w:rsidRPr="00E42538" w:rsidRDefault="00BF0466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A</w:t>
      </w:r>
      <w:r w:rsidR="00FA230E" w:rsidRPr="00E42538">
        <w:rPr>
          <w:rFonts w:ascii="Arial" w:hAnsi="Arial" w:cs="Arial"/>
          <w:b/>
          <w:bCs/>
        </w:rPr>
        <w:t>valiação d</w:t>
      </w:r>
      <w:r w:rsidRPr="00E42538">
        <w:rPr>
          <w:rFonts w:ascii="Arial" w:hAnsi="Arial" w:cs="Arial"/>
          <w:b/>
          <w:bCs/>
        </w:rPr>
        <w:t>os campos de férias</w:t>
      </w:r>
    </w:p>
    <w:p w:rsidR="00DD1392" w:rsidRPr="00E42538" w:rsidRDefault="00DD139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 xml:space="preserve">Definir </w:t>
      </w:r>
      <w:proofErr w:type="gramStart"/>
      <w:r w:rsidRPr="00E42538">
        <w:rPr>
          <w:rFonts w:ascii="Arial" w:hAnsi="Arial" w:cs="Arial"/>
          <w:bCs/>
        </w:rPr>
        <w:t>o(s</w:t>
      </w:r>
      <w:proofErr w:type="gramEnd"/>
      <w:r w:rsidRPr="00E42538">
        <w:rPr>
          <w:rFonts w:ascii="Arial" w:hAnsi="Arial" w:cs="Arial"/>
          <w:bCs/>
        </w:rPr>
        <w:t>) tipo(s) de avaliação para os campos de férias, tendo em conta que deverá avaliar os coordenador(</w:t>
      </w:r>
      <w:proofErr w:type="spellStart"/>
      <w:r w:rsidRPr="00E42538">
        <w:rPr>
          <w:rFonts w:ascii="Arial" w:hAnsi="Arial" w:cs="Arial"/>
          <w:bCs/>
        </w:rPr>
        <w:t>es</w:t>
      </w:r>
      <w:proofErr w:type="spellEnd"/>
      <w:r w:rsidRPr="00E42538">
        <w:rPr>
          <w:rFonts w:ascii="Arial" w:hAnsi="Arial" w:cs="Arial"/>
          <w:bCs/>
        </w:rPr>
        <w:t>), os monitor</w:t>
      </w:r>
      <w:r w:rsidR="00DC7AA6" w:rsidRPr="00E42538">
        <w:rPr>
          <w:rFonts w:ascii="Arial" w:hAnsi="Arial" w:cs="Arial"/>
          <w:bCs/>
        </w:rPr>
        <w:t>(</w:t>
      </w:r>
      <w:proofErr w:type="spellStart"/>
      <w:r w:rsidR="00DC7AA6" w:rsidRPr="00E42538">
        <w:rPr>
          <w:rFonts w:ascii="Arial" w:hAnsi="Arial" w:cs="Arial"/>
          <w:bCs/>
        </w:rPr>
        <w:t>es</w:t>
      </w:r>
      <w:proofErr w:type="spellEnd"/>
      <w:r w:rsidR="00DC7AA6" w:rsidRPr="00E42538">
        <w:rPr>
          <w:rFonts w:ascii="Arial" w:hAnsi="Arial" w:cs="Arial"/>
          <w:bCs/>
        </w:rPr>
        <w:t>), os jovens e as atividades, nos diferentes momentos em que decorrem os projetos.</w:t>
      </w:r>
    </w:p>
    <w:p w:rsidR="00DD1392" w:rsidRPr="00E42538" w:rsidRDefault="00DD1392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:rsidR="001747B6" w:rsidRPr="00E42538" w:rsidRDefault="00FA230E" w:rsidP="00E425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42538">
        <w:rPr>
          <w:rFonts w:ascii="Arial" w:hAnsi="Arial" w:cs="Arial"/>
          <w:b/>
          <w:bCs/>
        </w:rPr>
        <w:t>Estabelecimento de parcerias.</w:t>
      </w:r>
    </w:p>
    <w:p w:rsidR="00DD1392" w:rsidRPr="00E42538" w:rsidRDefault="006F6B14" w:rsidP="00E4253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E42538">
        <w:rPr>
          <w:rFonts w:ascii="Arial" w:hAnsi="Arial" w:cs="Arial"/>
          <w:bCs/>
        </w:rPr>
        <w:t>Referir se a entidade estabeleceu parcerias e em caso afirmativo indicar quais.</w:t>
      </w:r>
    </w:p>
    <w:p w:rsidR="000A5199" w:rsidRPr="00E42538" w:rsidRDefault="000A5199" w:rsidP="00E425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sectPr w:rsidR="000A5199" w:rsidRPr="00E4253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71" w:rsidRDefault="004A2C71" w:rsidP="006C670E">
      <w:pPr>
        <w:spacing w:after="0" w:line="240" w:lineRule="auto"/>
      </w:pPr>
      <w:r>
        <w:separator/>
      </w:r>
    </w:p>
  </w:endnote>
  <w:endnote w:type="continuationSeparator" w:id="0">
    <w:p w:rsidR="004A2C71" w:rsidRDefault="004A2C71" w:rsidP="006C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98753"/>
      <w:docPartObj>
        <w:docPartGallery w:val="Page Numbers (Bottom of Page)"/>
        <w:docPartUnique/>
      </w:docPartObj>
    </w:sdtPr>
    <w:sdtEndPr/>
    <w:sdtContent>
      <w:p w:rsidR="004A2C71" w:rsidRDefault="004A2C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B5">
          <w:rPr>
            <w:noProof/>
          </w:rPr>
          <w:t>2</w:t>
        </w:r>
        <w:r>
          <w:fldChar w:fldCharType="end"/>
        </w:r>
      </w:p>
    </w:sdtContent>
  </w:sdt>
  <w:p w:rsidR="004A2C71" w:rsidRDefault="004A2C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71" w:rsidRDefault="004A2C71" w:rsidP="006C670E">
      <w:pPr>
        <w:spacing w:after="0" w:line="240" w:lineRule="auto"/>
      </w:pPr>
      <w:r>
        <w:separator/>
      </w:r>
    </w:p>
  </w:footnote>
  <w:footnote w:type="continuationSeparator" w:id="0">
    <w:p w:rsidR="004A2C71" w:rsidRDefault="004A2C71" w:rsidP="006C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B85"/>
    <w:multiLevelType w:val="hybridMultilevel"/>
    <w:tmpl w:val="1FC8949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217C7"/>
    <w:multiLevelType w:val="hybridMultilevel"/>
    <w:tmpl w:val="DC7C20DC"/>
    <w:lvl w:ilvl="0" w:tplc="0816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F53486A"/>
    <w:multiLevelType w:val="hybridMultilevel"/>
    <w:tmpl w:val="A344F6E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61BCDC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A38DE"/>
    <w:multiLevelType w:val="hybridMultilevel"/>
    <w:tmpl w:val="ADF05EF0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E4B2C"/>
    <w:multiLevelType w:val="hybridMultilevel"/>
    <w:tmpl w:val="4B043B62"/>
    <w:lvl w:ilvl="0" w:tplc="AA32B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965DCD"/>
    <w:multiLevelType w:val="hybridMultilevel"/>
    <w:tmpl w:val="69A66C5E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791D"/>
    <w:multiLevelType w:val="hybridMultilevel"/>
    <w:tmpl w:val="ABB0E8FE"/>
    <w:lvl w:ilvl="0" w:tplc="DBEEC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12CCA"/>
    <w:multiLevelType w:val="hybridMultilevel"/>
    <w:tmpl w:val="3D765884"/>
    <w:lvl w:ilvl="0" w:tplc="D682D9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99"/>
    <w:rsid w:val="000A5199"/>
    <w:rsid w:val="000C19F7"/>
    <w:rsid w:val="001747B6"/>
    <w:rsid w:val="001D68F2"/>
    <w:rsid w:val="00330CAF"/>
    <w:rsid w:val="004A2C71"/>
    <w:rsid w:val="004D6908"/>
    <w:rsid w:val="006264F9"/>
    <w:rsid w:val="006922AD"/>
    <w:rsid w:val="006C670E"/>
    <w:rsid w:val="006F6B14"/>
    <w:rsid w:val="00735D86"/>
    <w:rsid w:val="007768B5"/>
    <w:rsid w:val="009B6490"/>
    <w:rsid w:val="00AA1971"/>
    <w:rsid w:val="00BF0466"/>
    <w:rsid w:val="00C35B90"/>
    <w:rsid w:val="00DC7AA6"/>
    <w:rsid w:val="00DD1392"/>
    <w:rsid w:val="00E42538"/>
    <w:rsid w:val="00E43DFF"/>
    <w:rsid w:val="00FA230E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47B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C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670E"/>
  </w:style>
  <w:style w:type="paragraph" w:styleId="Rodap">
    <w:name w:val="footer"/>
    <w:basedOn w:val="Normal"/>
    <w:link w:val="RodapCarcter"/>
    <w:uiPriority w:val="99"/>
    <w:unhideWhenUsed/>
    <w:rsid w:val="006C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670E"/>
  </w:style>
  <w:style w:type="character" w:styleId="Hiperligao">
    <w:name w:val="Hyperlink"/>
    <w:basedOn w:val="Tipodeletrapredefinidodopargrafo"/>
    <w:uiPriority w:val="99"/>
    <w:unhideWhenUsed/>
    <w:rsid w:val="00DC7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47B6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6C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C670E"/>
  </w:style>
  <w:style w:type="paragraph" w:styleId="Rodap">
    <w:name w:val="footer"/>
    <w:basedOn w:val="Normal"/>
    <w:link w:val="RodapCarcter"/>
    <w:uiPriority w:val="99"/>
    <w:unhideWhenUsed/>
    <w:rsid w:val="006C6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C670E"/>
  </w:style>
  <w:style w:type="character" w:styleId="Hiperligao">
    <w:name w:val="Hyperlink"/>
    <w:basedOn w:val="Tipodeletrapredefinidodopargrafo"/>
    <w:uiPriority w:val="99"/>
    <w:unhideWhenUsed/>
    <w:rsid w:val="00DC7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sdeferias.drj.azores.gov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GC. Braga</dc:creator>
  <cp:lastModifiedBy>Magda MM. Silvestre</cp:lastModifiedBy>
  <cp:revision>9</cp:revision>
  <dcterms:created xsi:type="dcterms:W3CDTF">2012-06-05T12:02:00Z</dcterms:created>
  <dcterms:modified xsi:type="dcterms:W3CDTF">2012-06-13T17:13:00Z</dcterms:modified>
</cp:coreProperties>
</file>